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73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8"/>
        <w:gridCol w:w="5244"/>
      </w:tblGrid>
      <w:tr>
        <w:trPr/>
        <w:tc>
          <w:tcPr>
            <w:tcW w:w="5528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  <w:t>Угловой штамп организации</w:t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5244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  <w:t>В оргкомитет</w:t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  <w:t>Всероссийского Форума</w:t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  <w:t>«Медицинская волна - 2018»</w:t>
            </w:r>
          </w:p>
        </w:tc>
      </w:tr>
    </w:tbl>
    <w:p>
      <w:pPr>
        <w:pStyle w:val="Normal"/>
        <w:ind w:firstLine="709"/>
        <w:jc w:val="center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Заявка на участие.</w:t>
      </w:r>
    </w:p>
    <w:p>
      <w:pPr>
        <w:pStyle w:val="Normal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</w:r>
    </w:p>
    <w:p>
      <w:pPr>
        <w:pStyle w:val="Normal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Прошу зарегистрировать для участия во Всероссийском Форуме «Медицинская волна - 2018» следующих сотрудников:</w:t>
      </w:r>
    </w:p>
    <w:p>
      <w:pPr>
        <w:pStyle w:val="Normal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</w:r>
    </w:p>
    <w:p>
      <w:pPr>
        <w:pStyle w:val="Normal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А. Участники научно-практической конференции «Профессиональные стандарты и нормирование труда в здравоохранении» и (или) научно-практического семинара «Практические вопросы организации службы профессиональной уборки и дезинфекции» в Клинической больнице № 122 им. Л.Г. Соколова ФМБА России</w:t>
      </w:r>
    </w:p>
    <w:p>
      <w:pPr>
        <w:pStyle w:val="Normal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</w:r>
    </w:p>
    <w:tbl>
      <w:tblPr>
        <w:tblW w:w="10783" w:type="dxa"/>
        <w:jc w:val="lef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252"/>
        <w:gridCol w:w="1984"/>
        <w:gridCol w:w="1986"/>
        <w:gridCol w:w="1416"/>
        <w:gridCol w:w="1145"/>
      </w:tblGrid>
      <w:tr>
        <w:trPr/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Фамилия,</w:t>
            </w:r>
          </w:p>
          <w:p>
            <w:pPr>
              <w:pStyle w:val="Normal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имя, отчество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Должность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Ученая степень, ученое звание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Контактный тел.</w:t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val="en-US" w:eastAsia="en-US"/>
              </w:rPr>
              <w:t>E</w:t>
            </w:r>
            <w:r>
              <w:rPr>
                <w:rFonts w:eastAsia="Calibri"/>
                <w:color w:val="000000"/>
                <w:lang w:eastAsia="en-US"/>
              </w:rPr>
              <w:t>-mail</w:t>
            </w:r>
          </w:p>
        </w:tc>
      </w:tr>
      <w:tr>
        <w:trPr/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4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</w:r>
    </w:p>
    <w:p>
      <w:pPr>
        <w:pStyle w:val="Normal"/>
        <w:ind w:firstLine="709"/>
        <w:jc w:val="both"/>
        <w:rPr/>
      </w:pPr>
      <w:r>
        <w:rPr>
          <w:rFonts w:eastAsia="Calibri"/>
          <w:color w:val="000000"/>
          <w:sz w:val="24"/>
          <w:szCs w:val="24"/>
          <w:lang w:eastAsia="en-US"/>
        </w:rPr>
        <w:t>Б. Участники мероприятий Форума на борту т/х «Виссарион Белинский»:</w:t>
      </w:r>
    </w:p>
    <w:p>
      <w:pPr>
        <w:pStyle w:val="Normal"/>
        <w:ind w:firstLine="709"/>
        <w:jc w:val="center"/>
        <w:rPr>
          <w:rFonts w:eastAsia="Calibri"/>
          <w:color w:val="000000"/>
          <w:sz w:val="24"/>
          <w:szCs w:val="24"/>
          <w:vertAlign w:val="superscript"/>
          <w:lang w:eastAsia="en-US"/>
        </w:rPr>
      </w:pPr>
      <w:r>
        <w:rPr>
          <w:rFonts w:eastAsia="Calibri"/>
          <w:color w:val="000000"/>
          <w:sz w:val="24"/>
          <w:szCs w:val="24"/>
          <w:vertAlign w:val="superscript"/>
          <w:lang w:eastAsia="en-US"/>
        </w:rPr>
      </w:r>
    </w:p>
    <w:tbl>
      <w:tblPr>
        <w:tblW w:w="10783" w:type="dxa"/>
        <w:jc w:val="lef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3544"/>
        <w:gridCol w:w="2126"/>
        <w:gridCol w:w="1843"/>
        <w:gridCol w:w="1843"/>
        <w:gridCol w:w="1427"/>
      </w:tblGrid>
      <w:tr>
        <w:trPr/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Фамилия, имя, отчество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Паспортные данные (серия, номер, когда и кем выдан)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Категория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/>
                <w:color w:val="000000"/>
                <w:lang w:eastAsia="en-US"/>
              </w:rPr>
              <w:t>(участник, Форума, сопровождающее лицо)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Количество, категория бронируемых кают на т/х «В. Белинский»</w:t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Оплата (организация или личные средства)</w:t>
            </w:r>
          </w:p>
        </w:tc>
      </w:tr>
      <w:tr>
        <w:trPr/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14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</w:r>
    </w:p>
    <w:p>
      <w:pPr>
        <w:pStyle w:val="Normal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Почтовые и банковские реквизиты организации-плательщика </w:t>
      </w:r>
    </w:p>
    <w:p>
      <w:pPr>
        <w:pStyle w:val="Normal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>
      <w:pPr>
        <w:pStyle w:val="Normal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>
      <w:pPr>
        <w:pStyle w:val="Normal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>
      <w:pPr>
        <w:pStyle w:val="Normal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>
      <w:pPr>
        <w:pStyle w:val="Normal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_____________________________________________________________________________</w:t>
      </w:r>
    </w:p>
    <w:p>
      <w:pPr>
        <w:pStyle w:val="Normal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</w:r>
    </w:p>
    <w:p>
      <w:pPr>
        <w:pStyle w:val="Normal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</w:r>
    </w:p>
    <w:tbl>
      <w:tblPr>
        <w:tblW w:w="10313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5"/>
        <w:gridCol w:w="3474"/>
        <w:gridCol w:w="3474"/>
      </w:tblGrid>
      <w:tr>
        <w:trPr/>
        <w:tc>
          <w:tcPr>
            <w:tcW w:w="3365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  <w:t>Руководитель организации</w:t>
            </w:r>
          </w:p>
          <w:p>
            <w:pPr>
              <w:pStyle w:val="Normal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  <w:t>________________________</w:t>
            </w:r>
          </w:p>
          <w:p>
            <w:pPr>
              <w:pStyle w:val="Normal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  <w:t>________________________</w:t>
            </w:r>
          </w:p>
          <w:p>
            <w:pPr>
              <w:pStyle w:val="Normal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Calibri" w:hAnsi="Calibri" w:eastAsia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  <w:t>___________________</w:t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color w:val="000000"/>
                <w:szCs w:val="24"/>
                <w:vertAlign w:val="superscript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Cs w:val="24"/>
                <w:vertAlign w:val="superscript"/>
                <w:lang w:eastAsia="en-US"/>
              </w:rPr>
              <w:t>подпись</w:t>
            </w:r>
          </w:p>
        </w:tc>
        <w:tc>
          <w:tcPr>
            <w:tcW w:w="3474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Calibri" w:hAnsi="Calibri" w:eastAsia="Calibri" w:cs="Calibri"/>
                <w:color w:val="000000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  <w:vertAlign w:val="superscript"/>
                <w:lang w:eastAsia="en-US"/>
              </w:rPr>
            </w:r>
          </w:p>
          <w:p>
            <w:pPr>
              <w:pStyle w:val="Normal"/>
              <w:rPr>
                <w:rFonts w:ascii="Calibri" w:hAnsi="Calibri" w:eastAsia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 w:val="24"/>
                <w:szCs w:val="24"/>
                <w:lang w:eastAsia="en-US"/>
              </w:rPr>
              <w:t>_______________________</w:t>
            </w:r>
          </w:p>
          <w:p>
            <w:pPr>
              <w:pStyle w:val="Normal"/>
              <w:jc w:val="center"/>
              <w:rPr>
                <w:rFonts w:ascii="Calibri" w:hAnsi="Calibri" w:eastAsia="Calibri" w:cs="Calibri"/>
                <w:color w:val="000000"/>
                <w:szCs w:val="24"/>
                <w:vertAlign w:val="subscript"/>
                <w:lang w:eastAsia="en-US"/>
              </w:rPr>
            </w:pPr>
            <w:r>
              <w:rPr>
                <w:rFonts w:eastAsia="Calibri" w:cs="Calibri" w:ascii="Calibri" w:hAnsi="Calibri"/>
                <w:color w:val="000000"/>
                <w:szCs w:val="24"/>
                <w:vertAlign w:val="subscript"/>
                <w:lang w:eastAsia="en-US"/>
              </w:rPr>
              <w:t>Ф.И.О.</w:t>
            </w:r>
          </w:p>
        </w:tc>
      </w:tr>
    </w:tbl>
    <w:p>
      <w:pPr>
        <w:pStyle w:val="Normal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</w:r>
    </w:p>
    <w:p>
      <w:pPr>
        <w:pStyle w:val="Normal"/>
        <w:ind w:firstLine="709"/>
        <w:jc w:val="both"/>
        <w:rPr>
          <w:rFonts w:ascii="Trebuchet MS" w:hAnsi="Trebuchet MS" w:cs="Trebuchet MS"/>
          <w:b/>
          <w:b/>
          <w:bCs/>
          <w:color w:val="A62341"/>
          <w:sz w:val="21"/>
          <w:szCs w:val="21"/>
        </w:rPr>
      </w:pPr>
      <w:r>
        <w:rPr>
          <w:rFonts w:eastAsia="Calibri"/>
          <w:color w:val="000000"/>
          <w:sz w:val="24"/>
          <w:szCs w:val="24"/>
          <w:lang w:eastAsia="en-US"/>
        </w:rPr>
        <w:t>М.П.</w:t>
      </w:r>
    </w:p>
    <w:sectPr>
      <w:type w:val="nextPage"/>
      <w:pgSz w:w="11906" w:h="16838"/>
      <w:pgMar w:left="567" w:right="567" w:header="0" w:top="284" w:footer="0" w:bottom="28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Trebuchet M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MS Mincho;MS Gothic" w:cs="Times New Roman"/>
      <w:color w:val="000000"/>
      <w:sz w:val="20"/>
      <w:szCs w:val="20"/>
      <w:lang w:val="ru-RU" w:eastAsia="ja-JP" w:bidi="ar-SA"/>
    </w:rPr>
  </w:style>
  <w:style w:type="paragraph" w:styleId="1">
    <w:name w:val="Heading 1"/>
    <w:basedOn w:val="Style16"/>
    <w:qFormat/>
    <w:pPr>
      <w:widowControl/>
      <w:numPr>
        <w:ilvl w:val="0"/>
        <w:numId w:val="1"/>
      </w:numPr>
      <w:bidi w:val="0"/>
      <w:jc w:val="center"/>
      <w:outlineLvl w:val="0"/>
      <w:outlineLvl w:val="0"/>
    </w:pPr>
    <w:rPr>
      <w:rFonts w:ascii="Arial" w:hAnsi="Arial" w:eastAsia="MS Mincho;MS Gothic" w:cs="Arial"/>
      <w:b/>
      <w:bCs/>
      <w:color w:val="000000"/>
      <w:sz w:val="24"/>
      <w:szCs w:val="24"/>
      <w:lang w:val="ru-RU" w:eastAsia="ja-JP" w:bidi="ar-SA"/>
    </w:rPr>
  </w:style>
  <w:style w:type="paragraph" w:styleId="4">
    <w:name w:val="Heading 4"/>
    <w:basedOn w:val="Style16"/>
    <w:qFormat/>
    <w:pPr>
      <w:widowControl/>
      <w:numPr>
        <w:ilvl w:val="3"/>
        <w:numId w:val="1"/>
      </w:numPr>
      <w:bidi w:val="0"/>
      <w:jc w:val="left"/>
      <w:outlineLvl w:val="3"/>
      <w:outlineLvl w:val="3"/>
    </w:pPr>
    <w:rPr>
      <w:rFonts w:ascii="Arial" w:hAnsi="Arial" w:eastAsia="MS Mincho;MS Gothic" w:cs="Arial"/>
      <w:color w:val="000000"/>
      <w:sz w:val="18"/>
      <w:szCs w:val="18"/>
      <w:lang w:val="ru-RU" w:eastAsia="ja-JP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  <w:sz w:val="18"/>
      <w:szCs w:val="18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Symbol" w:hAnsi="Symbol" w:cs="Symbol"/>
      <w:sz w:val="20"/>
    </w:rPr>
  </w:style>
  <w:style w:type="character" w:styleId="WW8Num9z1">
    <w:name w:val="WW8Num9z1"/>
    <w:qFormat/>
    <w:rPr>
      <w:rFonts w:ascii="Courier New" w:hAnsi="Courier New" w:cs="Courier New"/>
      <w:sz w:val="20"/>
    </w:rPr>
  </w:style>
  <w:style w:type="character" w:styleId="WW8Num9z2">
    <w:name w:val="WW8Num9z2"/>
    <w:qFormat/>
    <w:rPr>
      <w:rFonts w:ascii="Wingdings" w:hAnsi="Wingdings" w:cs="Wingdings"/>
      <w:sz w:val="20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  <w:b w:val="false"/>
      <w:i w:val="false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3z0">
    <w:name w:val="WW8Num13z0"/>
    <w:qFormat/>
    <w:rPr>
      <w:rFonts w:ascii="Symbol" w:hAnsi="Symbol" w:cs="Symbol"/>
      <w:sz w:val="20"/>
    </w:rPr>
  </w:style>
  <w:style w:type="character" w:styleId="WW8Num13z1">
    <w:name w:val="WW8Num13z1"/>
    <w:qFormat/>
    <w:rPr>
      <w:rFonts w:ascii="Courier New" w:hAnsi="Courier New" w:cs="Courier New"/>
      <w:sz w:val="20"/>
    </w:rPr>
  </w:style>
  <w:style w:type="character" w:styleId="WW8Num13z2">
    <w:name w:val="WW8Num13z2"/>
    <w:qFormat/>
    <w:rPr>
      <w:rFonts w:ascii="Wingdings" w:hAnsi="Wingdings" w:cs="Wingdings"/>
      <w:sz w:val="20"/>
    </w:rPr>
  </w:style>
  <w:style w:type="character" w:styleId="WW8Num14z0">
    <w:name w:val="WW8Num14z0"/>
    <w:qFormat/>
    <w:rPr>
      <w:rFonts w:ascii="Symbol" w:hAnsi="Symbol" w:cs="Symbol"/>
      <w:b w:val="false"/>
      <w:i w:val="false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  <w:sz w:val="20"/>
    </w:rPr>
  </w:style>
  <w:style w:type="character" w:styleId="WW8Num16z1">
    <w:name w:val="WW8Num16z1"/>
    <w:qFormat/>
    <w:rPr>
      <w:rFonts w:ascii="Courier New" w:hAnsi="Courier New" w:cs="Courier New"/>
      <w:sz w:val="20"/>
    </w:rPr>
  </w:style>
  <w:style w:type="character" w:styleId="WW8Num16z2">
    <w:name w:val="WW8Num16z2"/>
    <w:qFormat/>
    <w:rPr>
      <w:rFonts w:ascii="Wingdings" w:hAnsi="Wingdings" w:cs="Wingdings"/>
      <w:sz w:val="20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  <w:sz w:val="20"/>
    </w:rPr>
  </w:style>
  <w:style w:type="character" w:styleId="WW8Num18z1">
    <w:name w:val="WW8Num18z1"/>
    <w:qFormat/>
    <w:rPr>
      <w:rFonts w:ascii="Courier New" w:hAnsi="Courier New" w:cs="Courier New"/>
      <w:sz w:val="20"/>
    </w:rPr>
  </w:style>
  <w:style w:type="character" w:styleId="WW8Num18z2">
    <w:name w:val="WW8Num18z2"/>
    <w:qFormat/>
    <w:rPr>
      <w:rFonts w:ascii="Wingdings" w:hAnsi="Wingdings" w:cs="Wingdings"/>
      <w:sz w:val="20"/>
    </w:rPr>
  </w:style>
  <w:style w:type="character" w:styleId="Style12">
    <w:name w:val="Основной шрифт абзаца"/>
    <w:qFormat/>
    <w:rPr/>
  </w:style>
  <w:style w:type="character" w:styleId="6">
    <w:name w:val="стиль6"/>
    <w:basedOn w:val="Style12"/>
    <w:qFormat/>
    <w:rPr/>
  </w:style>
  <w:style w:type="character" w:styleId="Style13">
    <w:name w:val="Основной текст с отступом Знак"/>
    <w:qFormat/>
    <w:rPr>
      <w:color w:val="000000"/>
      <w:sz w:val="28"/>
      <w:lang w:eastAsia="ja-JP"/>
    </w:rPr>
  </w:style>
  <w:style w:type="character" w:styleId="Style14">
    <w:name w:val="Интернет-ссылка"/>
    <w:rPr>
      <w:color w:val="0000FF"/>
      <w:u w:val="single"/>
    </w:rPr>
  </w:style>
  <w:style w:type="character" w:styleId="41">
    <w:name w:val="Заголовок 4 Знак"/>
    <w:qFormat/>
    <w:rPr>
      <w:rFonts w:ascii="Arial" w:hAnsi="Arial" w:cs="Arial"/>
      <w:color w:val="000000"/>
      <w:sz w:val="18"/>
      <w:szCs w:val="18"/>
      <w:lang w:eastAsia="ja-JP" w:bidi="ar-SA"/>
    </w:rPr>
  </w:style>
  <w:style w:type="character" w:styleId="Style15">
    <w:name w:val="Выделение жирным"/>
    <w:qFormat/>
    <w:rPr>
      <w:b/>
      <w:bCs/>
    </w:rPr>
  </w:style>
  <w:style w:type="character" w:styleId="ListLabel1">
    <w:name w:val="ListLabel 1"/>
    <w:qFormat/>
    <w:rPr>
      <w:rFonts w:ascii="Calibri" w:hAnsi="Calibri" w:cs="Symbol"/>
      <w:b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Body Text Indent"/>
    <w:basedOn w:val="Normal"/>
    <w:pPr>
      <w:ind w:firstLine="720"/>
      <w:jc w:val="center"/>
    </w:pPr>
    <w:rPr>
      <w:sz w:val="28"/>
      <w:lang w:val="ru-RU"/>
    </w:rPr>
  </w:style>
  <w:style w:type="paragraph" w:styleId="ConsPlusNormal">
    <w:name w:val="ConsPlusNormal"/>
    <w:qFormat/>
    <w:pPr>
      <w:widowControl/>
      <w:bidi w:val="0"/>
      <w:ind w:firstLine="720"/>
      <w:jc w:val="both"/>
    </w:pPr>
    <w:rPr>
      <w:rFonts w:ascii="Arial" w:hAnsi="Arial" w:eastAsia="MS Mincho;MS Gothic" w:cs="Arial"/>
      <w:color w:val="000000"/>
      <w:sz w:val="20"/>
      <w:szCs w:val="20"/>
      <w:lang w:val="ru-RU" w:eastAsia="ja-JP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</w:rPr>
  </w:style>
  <w:style w:type="paragraph" w:styleId="Msotitle3">
    <w:name w:val="msotitle3"/>
    <w:qFormat/>
    <w:pPr>
      <w:widowControl/>
      <w:bidi w:val="0"/>
      <w:jc w:val="left"/>
    </w:pPr>
    <w:rPr>
      <w:rFonts w:ascii="Arial" w:hAnsi="Arial" w:eastAsia="MS Mincho;MS Gothic" w:cs="Arial"/>
      <w:b/>
      <w:bCs/>
      <w:color w:val="000000"/>
      <w:sz w:val="32"/>
      <w:szCs w:val="32"/>
      <w:lang w:val="ru-RU" w:eastAsia="ja-JP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  <w:color w:val="000000"/>
      <w:sz w:val="22"/>
      <w:szCs w:val="22"/>
    </w:rPr>
  </w:style>
  <w:style w:type="paragraph" w:styleId="11">
    <w:name w:val="Знак Знак Знак Знак Знак1 Знак"/>
    <w:basedOn w:val="Normal"/>
    <w:qFormat/>
    <w:pPr>
      <w:spacing w:before="280" w:after="280"/>
    </w:pPr>
    <w:rPr>
      <w:rFonts w:ascii="Tahoma" w:hAnsi="Tahoma" w:eastAsia="Times New Roman" w:cs="Tahoma"/>
      <w:color w:val="000000"/>
      <w:lang w:val="en-US"/>
    </w:rPr>
  </w:style>
  <w:style w:type="paragraph" w:styleId="Style22">
    <w:name w:val="Стиль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Style23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4">
    <w:name w:val="Обычный (веб)"/>
    <w:basedOn w:val="Normal"/>
    <w:qFormat/>
    <w:pPr>
      <w:spacing w:before="280" w:after="280"/>
    </w:pPr>
    <w:rPr>
      <w:rFonts w:eastAsia="Times New Roman"/>
      <w:color w:val="000000"/>
      <w:sz w:val="24"/>
      <w:szCs w:val="24"/>
    </w:rPr>
  </w:style>
  <w:style w:type="paragraph" w:styleId="Pextra">
    <w:name w:val="p_extra"/>
    <w:basedOn w:val="Normal"/>
    <w:qFormat/>
    <w:pPr>
      <w:spacing w:before="280" w:after="280"/>
    </w:pPr>
    <w:rPr>
      <w:rFonts w:eastAsia="Times New Roman"/>
      <w:color w:val="000000"/>
      <w:sz w:val="24"/>
      <w:szCs w:val="24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LibreOffice/5.1.6.2$Linux_X86_64 LibreOffice_project/10m0$Build-2</Application>
  <Pages>1</Pages>
  <Words>128</Words>
  <Characters>1344</Characters>
  <CharactersWithSpaces>1439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2018-02-09T12:39:00Z</dcterms:created>
  <dc:creator>user</dc:creator>
  <dc:description/>
  <dc:language>ru-RU</dc:language>
  <cp:lastModifiedBy/>
  <cp:lastPrinted>2017-12-15T11:09:00Z</cp:lastPrinted>
  <dcterms:modified xsi:type="dcterms:W3CDTF">2018-04-09T18:49:16Z</dcterms:modified>
  <cp:revision>7</cp:revision>
  <dc:subject/>
  <dc:title>00000000000000000000000000000000000000000000000</dc:title>
</cp:coreProperties>
</file>